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B65CA" w14:textId="77777777" w:rsidR="00B91C73" w:rsidRPr="00703724" w:rsidRDefault="00B91C73" w:rsidP="00B91C73">
      <w:pPr>
        <w:ind w:firstLine="284"/>
        <w:rPr>
          <w:rFonts w:ascii="Bookman Old Style" w:hAnsi="Bookman Old Style" w:cs="Times New Roman"/>
          <w:sz w:val="26"/>
          <w:szCs w:val="26"/>
        </w:rPr>
      </w:pPr>
      <w:bookmarkStart w:id="0" w:name="_Hlk151016090"/>
      <w:r w:rsidRPr="00703724">
        <w:rPr>
          <w:rFonts w:ascii="Bookman Old Style" w:hAnsi="Bookman Old Style" w:cs="Times New Roman"/>
          <w:sz w:val="26"/>
          <w:szCs w:val="26"/>
        </w:rPr>
        <w:t>ΑΝΩΤΑΤΟ ΔΙΚΑΣΤΗΡΙΟ ΚΥΠΡΟΥ</w:t>
      </w:r>
    </w:p>
    <w:p w14:paraId="702CE978" w14:textId="77777777" w:rsidR="00B91C73" w:rsidRDefault="00B91C73" w:rsidP="00B91C73">
      <w:pPr>
        <w:ind w:firstLine="284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ΠΡΩΤΟΒΑΘΜΙΑ</w:t>
      </w:r>
      <w:r w:rsidRPr="00703724">
        <w:rPr>
          <w:rFonts w:ascii="Bookman Old Style" w:hAnsi="Bookman Old Style" w:cs="Times New Roman"/>
          <w:sz w:val="26"/>
          <w:szCs w:val="26"/>
        </w:rPr>
        <w:t xml:space="preserve"> ΔΙΚΑΙΟΔΟΣΙΑ </w:t>
      </w:r>
    </w:p>
    <w:p w14:paraId="0605A0CD" w14:textId="77777777" w:rsidR="00B91C73" w:rsidRPr="00703724" w:rsidRDefault="00B91C73" w:rsidP="00B91C73">
      <w:pPr>
        <w:ind w:firstLine="284"/>
        <w:rPr>
          <w:rFonts w:ascii="Bookman Old Style" w:hAnsi="Bookman Old Style" w:cs="Times New Roman"/>
          <w:sz w:val="26"/>
          <w:szCs w:val="26"/>
        </w:rPr>
      </w:pPr>
    </w:p>
    <w:p w14:paraId="20F683DC" w14:textId="77777777" w:rsidR="00B91C73" w:rsidRDefault="00B91C73" w:rsidP="00B91C73">
      <w:pPr>
        <w:ind w:firstLine="284"/>
        <w:jc w:val="right"/>
        <w:rPr>
          <w:rFonts w:ascii="Bookman Old Style" w:hAnsi="Bookman Old Style" w:cs="Times New Roman"/>
          <w:sz w:val="26"/>
          <w:szCs w:val="26"/>
        </w:rPr>
      </w:pPr>
      <w:r w:rsidRPr="00D169BF">
        <w:rPr>
          <w:rFonts w:ascii="Bookman Old Style" w:hAnsi="Bookman Old Style" w:cs="Times New Roman"/>
          <w:sz w:val="26"/>
          <w:szCs w:val="26"/>
        </w:rPr>
        <w:t>(</w:t>
      </w:r>
      <w:r w:rsidRPr="00D169BF">
        <w:rPr>
          <w:rFonts w:ascii="Bookman Old Style" w:hAnsi="Bookman Old Style" w:cs="Times New Roman"/>
          <w:i/>
          <w:sz w:val="26"/>
          <w:szCs w:val="26"/>
        </w:rPr>
        <w:t xml:space="preserve">Πολιτική </w:t>
      </w:r>
      <w:r>
        <w:rPr>
          <w:rFonts w:ascii="Bookman Old Style" w:hAnsi="Bookman Old Style" w:cs="Times New Roman"/>
          <w:i/>
          <w:sz w:val="26"/>
          <w:szCs w:val="26"/>
          <w:lang w:val="en-US"/>
        </w:rPr>
        <w:t>A</w:t>
      </w:r>
      <w:proofErr w:type="spellStart"/>
      <w:r>
        <w:rPr>
          <w:rFonts w:ascii="Bookman Old Style" w:hAnsi="Bookman Old Style" w:cs="Times New Roman"/>
          <w:i/>
          <w:sz w:val="26"/>
          <w:szCs w:val="26"/>
        </w:rPr>
        <w:t>ίτηση</w:t>
      </w:r>
      <w:proofErr w:type="spellEnd"/>
      <w:r w:rsidRPr="00D169BF">
        <w:rPr>
          <w:rFonts w:ascii="Bookman Old Style" w:hAnsi="Bookman Old Style" w:cs="Times New Roman"/>
          <w:i/>
          <w:sz w:val="26"/>
          <w:szCs w:val="26"/>
        </w:rPr>
        <w:t xml:space="preserve"> </w:t>
      </w:r>
      <w:proofErr w:type="spellStart"/>
      <w:r w:rsidRPr="00D169BF">
        <w:rPr>
          <w:rFonts w:ascii="Bookman Old Style" w:hAnsi="Bookman Old Style" w:cs="Times New Roman"/>
          <w:i/>
          <w:sz w:val="26"/>
          <w:szCs w:val="26"/>
        </w:rPr>
        <w:t>αρ</w:t>
      </w:r>
      <w:proofErr w:type="spellEnd"/>
      <w:r w:rsidRPr="00D169BF">
        <w:rPr>
          <w:rFonts w:ascii="Bookman Old Style" w:hAnsi="Bookman Old Style" w:cs="Times New Roman"/>
          <w:i/>
          <w:sz w:val="26"/>
          <w:szCs w:val="26"/>
        </w:rPr>
        <w:t xml:space="preserve">. </w:t>
      </w:r>
      <w:r>
        <w:rPr>
          <w:rFonts w:ascii="Bookman Old Style" w:hAnsi="Bookman Old Style" w:cs="Times New Roman"/>
          <w:i/>
          <w:sz w:val="26"/>
          <w:szCs w:val="26"/>
        </w:rPr>
        <w:t>129</w:t>
      </w:r>
      <w:r w:rsidRPr="00D169BF">
        <w:rPr>
          <w:rFonts w:ascii="Bookman Old Style" w:hAnsi="Bookman Old Style" w:cs="Times New Roman"/>
          <w:i/>
          <w:sz w:val="26"/>
          <w:szCs w:val="26"/>
        </w:rPr>
        <w:t>/20</w:t>
      </w:r>
      <w:r w:rsidRPr="00706B9B">
        <w:rPr>
          <w:rFonts w:ascii="Bookman Old Style" w:hAnsi="Bookman Old Style" w:cs="Times New Roman"/>
          <w:i/>
          <w:sz w:val="26"/>
          <w:szCs w:val="26"/>
        </w:rPr>
        <w:t>23</w:t>
      </w:r>
      <w:r w:rsidRPr="00D169BF">
        <w:rPr>
          <w:rFonts w:ascii="Bookman Old Style" w:hAnsi="Bookman Old Style" w:cs="Times New Roman"/>
          <w:sz w:val="26"/>
          <w:szCs w:val="26"/>
        </w:rPr>
        <w:t>)</w:t>
      </w:r>
    </w:p>
    <w:p w14:paraId="2C2D48EB" w14:textId="77777777" w:rsidR="00B91C73" w:rsidRPr="00706B9B" w:rsidRDefault="00B91C73" w:rsidP="00B91C73">
      <w:pPr>
        <w:ind w:firstLine="284"/>
        <w:jc w:val="right"/>
        <w:rPr>
          <w:rFonts w:ascii="Bookman Old Style" w:hAnsi="Bookman Old Style" w:cs="Times New Roman"/>
          <w:i/>
          <w:iCs/>
          <w:sz w:val="26"/>
          <w:szCs w:val="26"/>
        </w:rPr>
      </w:pPr>
      <w:r w:rsidRPr="00706B9B">
        <w:rPr>
          <w:rFonts w:ascii="Bookman Old Style" w:hAnsi="Bookman Old Style" w:cs="Times New Roman"/>
          <w:i/>
          <w:iCs/>
          <w:sz w:val="26"/>
          <w:szCs w:val="26"/>
        </w:rPr>
        <w:t>(</w:t>
      </w:r>
      <w:proofErr w:type="spellStart"/>
      <w:r w:rsidRPr="006B3906">
        <w:rPr>
          <w:rFonts w:ascii="Bookman Old Style" w:hAnsi="Bookman Old Style" w:cs="Times New Roman"/>
          <w:i/>
          <w:iCs/>
          <w:sz w:val="26"/>
          <w:szCs w:val="26"/>
          <w:u w:val="single"/>
          <w:lang w:val="en-US"/>
        </w:rPr>
        <w:t>i</w:t>
      </w:r>
      <w:proofErr w:type="spellEnd"/>
      <w:r w:rsidRPr="00706B9B">
        <w:rPr>
          <w:rFonts w:ascii="Bookman Old Style" w:hAnsi="Bookman Old Style" w:cs="Times New Roman"/>
          <w:i/>
          <w:iCs/>
          <w:sz w:val="26"/>
          <w:szCs w:val="26"/>
          <w:u w:val="single"/>
        </w:rPr>
        <w:t>-</w:t>
      </w:r>
      <w:r w:rsidRPr="006B3906">
        <w:rPr>
          <w:rFonts w:ascii="Bookman Old Style" w:hAnsi="Bookman Old Style" w:cs="Times New Roman"/>
          <w:i/>
          <w:iCs/>
          <w:sz w:val="26"/>
          <w:szCs w:val="26"/>
          <w:u w:val="single"/>
          <w:lang w:val="en-US"/>
        </w:rPr>
        <w:t>Justice</w:t>
      </w:r>
      <w:r w:rsidRPr="00706B9B">
        <w:rPr>
          <w:rFonts w:ascii="Bookman Old Style" w:hAnsi="Bookman Old Style" w:cs="Times New Roman"/>
          <w:i/>
          <w:iCs/>
          <w:sz w:val="26"/>
          <w:szCs w:val="26"/>
        </w:rPr>
        <w:t>)</w:t>
      </w:r>
    </w:p>
    <w:p w14:paraId="60532979" w14:textId="77777777" w:rsidR="00B91C73" w:rsidRPr="00D169BF" w:rsidRDefault="00B91C73" w:rsidP="00B91C73">
      <w:pPr>
        <w:ind w:firstLine="284"/>
        <w:jc w:val="center"/>
        <w:rPr>
          <w:rFonts w:ascii="Bookman Old Style" w:hAnsi="Bookman Old Style" w:cs="Times New Roman"/>
          <w:sz w:val="26"/>
          <w:szCs w:val="26"/>
        </w:rPr>
      </w:pPr>
    </w:p>
    <w:p w14:paraId="716AF972" w14:textId="007EE99A" w:rsidR="00B91C73" w:rsidRPr="00D169BF" w:rsidRDefault="0019470F" w:rsidP="00B91C73">
      <w:pPr>
        <w:ind w:firstLine="284"/>
        <w:jc w:val="center"/>
        <w:rPr>
          <w:rFonts w:ascii="Bookman Old Style" w:hAnsi="Bookman Old Style" w:cs="Times New Roman"/>
          <w:sz w:val="26"/>
          <w:szCs w:val="26"/>
        </w:rPr>
      </w:pPr>
      <w:r w:rsidRPr="00D87463">
        <w:rPr>
          <w:rFonts w:ascii="Bookman Old Style" w:hAnsi="Bookman Old Style" w:cs="Times New Roman"/>
          <w:sz w:val="26"/>
          <w:szCs w:val="26"/>
        </w:rPr>
        <w:t xml:space="preserve">22 </w:t>
      </w:r>
      <w:r>
        <w:rPr>
          <w:rFonts w:ascii="Bookman Old Style" w:hAnsi="Bookman Old Style" w:cs="Times New Roman"/>
          <w:sz w:val="26"/>
          <w:szCs w:val="26"/>
          <w:lang w:val="en-US"/>
        </w:rPr>
        <w:t>M</w:t>
      </w:r>
      <w:r>
        <w:rPr>
          <w:rFonts w:ascii="Bookman Old Style" w:hAnsi="Bookman Old Style" w:cs="Times New Roman"/>
          <w:sz w:val="26"/>
          <w:szCs w:val="26"/>
        </w:rPr>
        <w:t>αρτίου</w:t>
      </w:r>
      <w:r w:rsidR="00B91C73" w:rsidRPr="00D169BF">
        <w:rPr>
          <w:rFonts w:ascii="Bookman Old Style" w:hAnsi="Bookman Old Style" w:cs="Times New Roman"/>
          <w:sz w:val="26"/>
          <w:szCs w:val="26"/>
        </w:rPr>
        <w:t>, 202</w:t>
      </w:r>
      <w:r w:rsidR="000B4800" w:rsidRPr="00D87463">
        <w:rPr>
          <w:rFonts w:ascii="Bookman Old Style" w:hAnsi="Bookman Old Style" w:cs="Times New Roman"/>
          <w:sz w:val="26"/>
          <w:szCs w:val="26"/>
        </w:rPr>
        <w:t>4</w:t>
      </w:r>
    </w:p>
    <w:p w14:paraId="2FF0793C" w14:textId="77777777" w:rsidR="00B91C73" w:rsidRPr="00D169BF" w:rsidRDefault="00B91C73" w:rsidP="00B91C73">
      <w:pPr>
        <w:ind w:firstLine="284"/>
        <w:jc w:val="right"/>
        <w:rPr>
          <w:rFonts w:ascii="Bookman Old Style" w:hAnsi="Bookman Old Style" w:cs="Times New Roman"/>
          <w:sz w:val="26"/>
          <w:szCs w:val="26"/>
        </w:rPr>
      </w:pPr>
    </w:p>
    <w:p w14:paraId="3767BF26" w14:textId="77777777" w:rsidR="00B91C73" w:rsidRDefault="00B91C73" w:rsidP="00B91C73">
      <w:pPr>
        <w:ind w:firstLine="284"/>
        <w:jc w:val="center"/>
        <w:rPr>
          <w:rFonts w:ascii="Bookman Old Style" w:hAnsi="Bookman Old Style" w:cs="Times New Roman"/>
          <w:sz w:val="26"/>
          <w:szCs w:val="26"/>
        </w:rPr>
      </w:pPr>
      <w:r w:rsidRPr="008C796A">
        <w:rPr>
          <w:rFonts w:ascii="Bookman Old Style" w:hAnsi="Bookman Old Style" w:cs="Times New Roman"/>
          <w:sz w:val="26"/>
          <w:szCs w:val="26"/>
        </w:rPr>
        <w:t>[ΙΩΑΝΝΙΔΗΣ,</w:t>
      </w:r>
      <w:r>
        <w:rPr>
          <w:rFonts w:ascii="Bookman Old Style" w:hAnsi="Bookman Old Style" w:cs="Times New Roman"/>
          <w:sz w:val="26"/>
          <w:szCs w:val="26"/>
        </w:rPr>
        <w:t xml:space="preserve"> Δ]</w:t>
      </w:r>
    </w:p>
    <w:p w14:paraId="221CF22B" w14:textId="77777777" w:rsidR="00B91C73" w:rsidRDefault="00B91C73" w:rsidP="00B91C73">
      <w:pPr>
        <w:ind w:firstLine="284"/>
        <w:jc w:val="center"/>
        <w:rPr>
          <w:rFonts w:ascii="Bookman Old Style" w:hAnsi="Bookman Old Style" w:cs="Times New Roman"/>
          <w:sz w:val="26"/>
          <w:szCs w:val="26"/>
        </w:rPr>
      </w:pPr>
    </w:p>
    <w:p w14:paraId="4B831B89" w14:textId="77777777" w:rsidR="00B91C73" w:rsidRPr="003708BA" w:rsidRDefault="00B91C73" w:rsidP="00B91C73">
      <w:pPr>
        <w:rPr>
          <w:rFonts w:ascii="Bookman Old Style" w:hAnsi="Bookman Old Style" w:cs="Times New Roman"/>
          <w:sz w:val="26"/>
          <w:szCs w:val="26"/>
        </w:rPr>
      </w:pPr>
      <w:r w:rsidRPr="003708BA">
        <w:rPr>
          <w:rFonts w:ascii="Bookman Old Style" w:hAnsi="Bookman Old Style" w:cs="Times New Roman"/>
          <w:sz w:val="26"/>
          <w:szCs w:val="26"/>
        </w:rPr>
        <w:t>ΑΝΑΦΟΡΙΚΑ ΜΕ ΤΟ ΑΡ</w:t>
      </w:r>
      <w:r>
        <w:rPr>
          <w:rFonts w:ascii="Bookman Old Style" w:hAnsi="Bookman Old Style" w:cs="Times New Roman"/>
          <w:sz w:val="26"/>
          <w:szCs w:val="26"/>
        </w:rPr>
        <w:t xml:space="preserve">.155(4) </w:t>
      </w:r>
      <w:r w:rsidRPr="003708BA">
        <w:rPr>
          <w:rFonts w:ascii="Bookman Old Style" w:hAnsi="Bookman Old Style" w:cs="Times New Roman"/>
          <w:sz w:val="26"/>
          <w:szCs w:val="26"/>
        </w:rPr>
        <w:t>ΤΟΥ ΣΥΝΤΑΓΜΑΤΟΣ ΚΑΙ ΤΑ ΑΡΘΡΑ 3 ΚΑΙ 9 ΤΟΥ ΠΕΡΙ ΑΠΟΝΟΜΗΣ ΤΗΣ ΔΙΚΑΙΟΣΥΝΗΣ (</w:t>
      </w:r>
      <w:r>
        <w:rPr>
          <w:rFonts w:ascii="Bookman Old Style" w:hAnsi="Bookman Old Style" w:cs="Times New Roman"/>
          <w:sz w:val="26"/>
          <w:szCs w:val="26"/>
        </w:rPr>
        <w:t>ΔΙΑΦΟΡΕΣ</w:t>
      </w:r>
      <w:r w:rsidRPr="003708BA">
        <w:rPr>
          <w:rFonts w:ascii="Bookman Old Style" w:hAnsi="Bookman Old Style" w:cs="Times New Roman"/>
          <w:sz w:val="26"/>
          <w:szCs w:val="26"/>
        </w:rPr>
        <w:t xml:space="preserve"> ΔΙΑΤΑΞΕΙΣ) ΝΟΜΟΥ ΤΟΥ 1964</w:t>
      </w:r>
    </w:p>
    <w:p w14:paraId="7FC42E48" w14:textId="77777777" w:rsidR="00B91C73" w:rsidRPr="003708BA" w:rsidRDefault="00B91C73" w:rsidP="00B91C73">
      <w:pPr>
        <w:rPr>
          <w:rFonts w:ascii="Bookman Old Style" w:hAnsi="Bookman Old Style" w:cs="Times New Roman"/>
          <w:sz w:val="26"/>
          <w:szCs w:val="26"/>
        </w:rPr>
      </w:pPr>
    </w:p>
    <w:p w14:paraId="2430865B" w14:textId="77777777" w:rsidR="00B91C73" w:rsidRPr="003708BA" w:rsidRDefault="00B91C73" w:rsidP="00B91C73">
      <w:pPr>
        <w:jc w:val="center"/>
        <w:rPr>
          <w:rFonts w:ascii="Bookman Old Style" w:hAnsi="Bookman Old Style" w:cs="Times New Roman"/>
          <w:sz w:val="26"/>
          <w:szCs w:val="26"/>
        </w:rPr>
      </w:pPr>
      <w:r w:rsidRPr="003708BA">
        <w:rPr>
          <w:rFonts w:ascii="Bookman Old Style" w:hAnsi="Bookman Old Style" w:cs="Times New Roman"/>
          <w:sz w:val="26"/>
          <w:szCs w:val="26"/>
        </w:rPr>
        <w:t>ΚΑΙ</w:t>
      </w:r>
    </w:p>
    <w:p w14:paraId="749F10D2" w14:textId="77777777" w:rsidR="00B91C73" w:rsidRPr="003708BA" w:rsidRDefault="00B91C73" w:rsidP="00B91C73">
      <w:pPr>
        <w:rPr>
          <w:rFonts w:ascii="Bookman Old Style" w:hAnsi="Bookman Old Style" w:cs="Times New Roman"/>
          <w:sz w:val="26"/>
          <w:szCs w:val="26"/>
        </w:rPr>
      </w:pPr>
    </w:p>
    <w:p w14:paraId="1555383C" w14:textId="77777777" w:rsidR="00B91C73" w:rsidRDefault="00B91C73" w:rsidP="00B91C73">
      <w:pPr>
        <w:rPr>
          <w:rFonts w:ascii="Bookman Old Style" w:hAnsi="Bookman Old Style" w:cs="Times New Roman"/>
          <w:sz w:val="26"/>
          <w:szCs w:val="26"/>
        </w:rPr>
      </w:pPr>
      <w:r w:rsidRPr="003708BA">
        <w:rPr>
          <w:rFonts w:ascii="Bookman Old Style" w:hAnsi="Bookman Old Style" w:cs="Times New Roman"/>
          <w:sz w:val="26"/>
          <w:szCs w:val="26"/>
        </w:rPr>
        <w:t>ΑΝΑΦΟΡΙΚΑ ΜΕ ΤΟΝ</w:t>
      </w:r>
      <w:r>
        <w:rPr>
          <w:rFonts w:ascii="Bookman Old Style" w:hAnsi="Bookman Old Style" w:cs="Times New Roman"/>
          <w:sz w:val="26"/>
          <w:szCs w:val="26"/>
        </w:rPr>
        <w:t xml:space="preserve"> ΚΑΝΟΝΙΣΜΟ 3 ΤΟΥ ΠΕΡΙ ΑΝΩΤΑΤΟΥ ΔΙΚΑΣΤΗΡΙΟΥ (ΔΙΑΔΙΚΑΣΙΑ ΕΚΔΟΣΗΣ ΠΡΟΝΟΜΙΑΚΩΝ ΔΙΑΤΑΓΜΑΤΩΝ) ΔΙΑΔΙΚΑΣΤΙΚΟΥ ΚΑΝΟΝΙΣΜΟΥ ΤΟΥ 2018</w:t>
      </w:r>
    </w:p>
    <w:p w14:paraId="015B17AA" w14:textId="77777777" w:rsidR="00B91C73" w:rsidRDefault="00B91C73" w:rsidP="00B91C73">
      <w:pPr>
        <w:rPr>
          <w:rFonts w:ascii="Bookman Old Style" w:hAnsi="Bookman Old Style" w:cs="Times New Roman"/>
          <w:sz w:val="26"/>
          <w:szCs w:val="26"/>
        </w:rPr>
      </w:pPr>
    </w:p>
    <w:p w14:paraId="1EA77B46" w14:textId="77777777" w:rsidR="00B91C73" w:rsidRPr="003708BA" w:rsidRDefault="00B91C73" w:rsidP="00B91C73">
      <w:pPr>
        <w:rPr>
          <w:rFonts w:ascii="Bookman Old Style" w:hAnsi="Bookman Old Style" w:cs="Times New Roman"/>
          <w:sz w:val="26"/>
          <w:szCs w:val="26"/>
        </w:rPr>
      </w:pPr>
    </w:p>
    <w:p w14:paraId="1A30EDD9" w14:textId="77777777" w:rsidR="00B91C73" w:rsidRPr="003708BA" w:rsidRDefault="00B91C73" w:rsidP="00B91C73">
      <w:pPr>
        <w:jc w:val="center"/>
        <w:rPr>
          <w:rFonts w:ascii="Bookman Old Style" w:hAnsi="Bookman Old Style" w:cs="Times New Roman"/>
          <w:sz w:val="26"/>
          <w:szCs w:val="26"/>
        </w:rPr>
      </w:pPr>
      <w:r w:rsidRPr="003708BA">
        <w:rPr>
          <w:rFonts w:ascii="Bookman Old Style" w:hAnsi="Bookman Old Style" w:cs="Times New Roman"/>
          <w:sz w:val="26"/>
          <w:szCs w:val="26"/>
        </w:rPr>
        <w:t>ΚΑΙ</w:t>
      </w:r>
    </w:p>
    <w:p w14:paraId="62214C66" w14:textId="77777777" w:rsidR="00B91C73" w:rsidRPr="003708BA" w:rsidRDefault="00B91C73" w:rsidP="00B91C73">
      <w:pPr>
        <w:rPr>
          <w:rFonts w:ascii="Bookman Old Style" w:hAnsi="Bookman Old Style" w:cs="Times New Roman"/>
          <w:sz w:val="26"/>
          <w:szCs w:val="26"/>
        </w:rPr>
      </w:pPr>
    </w:p>
    <w:p w14:paraId="327CCDD8" w14:textId="77777777" w:rsidR="00B91C73" w:rsidRDefault="00B91C73" w:rsidP="00B91C73">
      <w:pPr>
        <w:rPr>
          <w:rFonts w:ascii="Bookman Old Style" w:hAnsi="Bookman Old Style" w:cs="Times New Roman"/>
          <w:sz w:val="26"/>
          <w:szCs w:val="26"/>
        </w:rPr>
      </w:pPr>
      <w:r w:rsidRPr="003708BA">
        <w:rPr>
          <w:rFonts w:ascii="Bookman Old Style" w:hAnsi="Bookman Old Style" w:cs="Times New Roman"/>
          <w:sz w:val="26"/>
          <w:szCs w:val="26"/>
        </w:rPr>
        <w:t xml:space="preserve">ΑΝΑΦΟΡΙΚΑ ΜΕ ΤΗΝ ΑΙΤΗΣΗ ΤΟΥ </w:t>
      </w:r>
      <w:r>
        <w:rPr>
          <w:rFonts w:ascii="Bookman Old Style" w:hAnsi="Bookman Old Style" w:cs="Times New Roman"/>
          <w:sz w:val="26"/>
          <w:szCs w:val="26"/>
          <w:lang w:val="en-US"/>
        </w:rPr>
        <w:t>SHABBI</w:t>
      </w:r>
      <w:r w:rsidRPr="003708BA">
        <w:rPr>
          <w:rFonts w:ascii="Bookman Old Style" w:hAnsi="Bookman Old Style" w:cs="Times New Roman"/>
          <w:sz w:val="26"/>
          <w:szCs w:val="26"/>
        </w:rPr>
        <w:t>-</w:t>
      </w:r>
      <w:r>
        <w:rPr>
          <w:rFonts w:ascii="Bookman Old Style" w:hAnsi="Bookman Old Style" w:cs="Times New Roman"/>
          <w:sz w:val="26"/>
          <w:szCs w:val="26"/>
          <w:lang w:val="en-US"/>
        </w:rPr>
        <w:t>UL</w:t>
      </w:r>
      <w:r w:rsidRPr="003708BA">
        <w:rPr>
          <w:rFonts w:ascii="Bookman Old Style" w:hAnsi="Bookman Old Style" w:cs="Times New Roman"/>
          <w:sz w:val="26"/>
          <w:szCs w:val="26"/>
        </w:rPr>
        <w:t>-</w:t>
      </w:r>
      <w:r>
        <w:rPr>
          <w:rFonts w:ascii="Bookman Old Style" w:hAnsi="Bookman Old Style" w:cs="Times New Roman"/>
          <w:sz w:val="26"/>
          <w:szCs w:val="26"/>
          <w:lang w:val="en-US"/>
        </w:rPr>
        <w:t>HASSAN</w:t>
      </w:r>
      <w:r w:rsidRPr="003708BA">
        <w:rPr>
          <w:rFonts w:ascii="Bookman Old Style" w:hAnsi="Bookman Old Style" w:cs="Times New Roman"/>
          <w:sz w:val="26"/>
          <w:szCs w:val="26"/>
        </w:rPr>
        <w:t xml:space="preserve"> </w:t>
      </w:r>
      <w:r>
        <w:rPr>
          <w:rFonts w:ascii="Bookman Old Style" w:hAnsi="Bookman Old Style" w:cs="Times New Roman"/>
          <w:sz w:val="26"/>
          <w:szCs w:val="26"/>
          <w:lang w:val="en-US"/>
        </w:rPr>
        <w:t>SYED</w:t>
      </w:r>
      <w:r w:rsidRPr="003708BA">
        <w:rPr>
          <w:rFonts w:ascii="Bookman Old Style" w:hAnsi="Bookman Old Style" w:cs="Times New Roman"/>
          <w:sz w:val="26"/>
          <w:szCs w:val="26"/>
        </w:rPr>
        <w:t xml:space="preserve"> </w:t>
      </w:r>
      <w:r>
        <w:rPr>
          <w:rFonts w:ascii="Bookman Old Style" w:hAnsi="Bookman Old Style" w:cs="Times New Roman"/>
          <w:sz w:val="26"/>
          <w:szCs w:val="26"/>
        </w:rPr>
        <w:t xml:space="preserve">ΑΠΟ ΤΟ ΠΑΚΙΣΤΑΝ ΚΑΙ ΚΑΤΟΧΟΣ ΔΙΑΒΑΤΗΡΙΟΥ ΠΑΚΙΣΤΑΝ ΚΑΙ ΤΩΡΑ ΣΤΗΝ ΚΥΠΡΟ ΓΙΑ ΤΗΝ ΠΑΡΑΧΩΡΗΣΗ ΑΔΕΙΑΣ ΓΙΑ ΤΗΝ ΚΑΤΑΧΩΡΙΣΗ ΑΙΤΗΣΗΣ ΠΡΟΣ ΕΚΔΟΣΗ ΠΡΟΝΟΜΙΑΚΟΥ ΕΝΤΑΛΜΑΤΟΣ </w:t>
      </w:r>
      <w:r>
        <w:rPr>
          <w:rFonts w:ascii="Bookman Old Style" w:hAnsi="Bookman Old Style" w:cs="Times New Roman"/>
          <w:sz w:val="26"/>
          <w:szCs w:val="26"/>
          <w:lang w:val="en-US"/>
        </w:rPr>
        <w:t>MANDAMUS</w:t>
      </w:r>
      <w:r w:rsidRPr="003708BA">
        <w:rPr>
          <w:rFonts w:ascii="Bookman Old Style" w:hAnsi="Bookman Old Style" w:cs="Times New Roman"/>
          <w:sz w:val="26"/>
          <w:szCs w:val="26"/>
        </w:rPr>
        <w:t xml:space="preserve"> </w:t>
      </w:r>
    </w:p>
    <w:p w14:paraId="78F19F19" w14:textId="77777777" w:rsidR="00B91C73" w:rsidRPr="003708BA" w:rsidRDefault="00B91C73" w:rsidP="00B91C73">
      <w:pPr>
        <w:rPr>
          <w:rFonts w:ascii="Bookman Old Style" w:hAnsi="Bookman Old Style" w:cs="Times New Roman"/>
          <w:sz w:val="26"/>
          <w:szCs w:val="26"/>
        </w:rPr>
      </w:pPr>
    </w:p>
    <w:p w14:paraId="687174CC" w14:textId="77777777" w:rsidR="00B91C73" w:rsidRPr="003708BA" w:rsidRDefault="00B91C73" w:rsidP="00B91C73">
      <w:pPr>
        <w:jc w:val="center"/>
        <w:rPr>
          <w:rFonts w:ascii="Bookman Old Style" w:hAnsi="Bookman Old Style" w:cs="Times New Roman"/>
          <w:sz w:val="26"/>
          <w:szCs w:val="26"/>
        </w:rPr>
      </w:pPr>
      <w:r w:rsidRPr="003708BA">
        <w:rPr>
          <w:rFonts w:ascii="Bookman Old Style" w:hAnsi="Bookman Old Style" w:cs="Times New Roman"/>
          <w:sz w:val="26"/>
          <w:szCs w:val="26"/>
        </w:rPr>
        <w:t>ΚΑΙ</w:t>
      </w:r>
    </w:p>
    <w:p w14:paraId="639A938B" w14:textId="77777777" w:rsidR="00B91C73" w:rsidRPr="003708BA" w:rsidRDefault="00B91C73" w:rsidP="00B91C73">
      <w:pPr>
        <w:rPr>
          <w:rFonts w:ascii="Bookman Old Style" w:hAnsi="Bookman Old Style" w:cs="Times New Roman"/>
          <w:sz w:val="26"/>
          <w:szCs w:val="26"/>
        </w:rPr>
      </w:pPr>
    </w:p>
    <w:p w14:paraId="3C1B28BE" w14:textId="77777777" w:rsidR="00B91C73" w:rsidRDefault="00B91C73" w:rsidP="00B91C73">
      <w:pPr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lastRenderedPageBreak/>
        <w:t>ΑΝΑΦΟΡΙΚΑ ΜΕ ΤΗΝ ΑΡΝΗΣΗ ΤΟΥ ΤΜΗΜΑΤΟΣ ΑΡΧΕΙΟΥ ΠΛΗΘΥΣΜΟΥ ΚΑΙ ΜΕΤΑΝΑΣΤΕΥΣΗΣ ΝΑ ΠΑΡΑΛΑΒΟΥΝ ΤΑ ΑΝΑΓΚΑΙΑ ΕΓΓΡΑΦΑ ΤΑ ΟΠΟΙΑ ΠΡΟΣΠΑΘΕΙ ΝΑ ΠΑΡΑΔΩΣΕΙ προς ΕΓΓΡΑΦΗ ΤΟΥ ΓΑΜΟΥ ΤΟΥ ΜΕΤΑ ΠΟΥ Η ΑΠΟΦΑΣΗ ΟΤΙ Ο ΓΑΜΟΣ ΤΟΥ ΗΤΑΝ ΕΙΚΟΝΙΚΟΣ ΑΚΥΡΩΘΗΚΕ ΜΕ ΑΠΟΦΑΣΗ ΤΟΥ ΔΙΟΙΚΗΤΙΚΟΥ ΔΙΚΑΣΤΗΡΙΟΥ ΗΜΕΡΟΜΗΝΙΑΣ 14/07/2023 ΣΤΑ ΠΛΑΙΣΙΑ ΤΗΣ ΑΙΤΗΣΗΣ 372/2021.</w:t>
      </w:r>
    </w:p>
    <w:p w14:paraId="78F6D46A" w14:textId="77777777" w:rsidR="00B91C73" w:rsidRDefault="00B91C73" w:rsidP="00B91C73">
      <w:pPr>
        <w:rPr>
          <w:rFonts w:ascii="Bookman Old Style" w:hAnsi="Bookman Old Style" w:cs="Times New Roman"/>
          <w:sz w:val="26"/>
          <w:szCs w:val="26"/>
        </w:rPr>
      </w:pPr>
    </w:p>
    <w:p w14:paraId="303FED15" w14:textId="77777777" w:rsidR="00B91C73" w:rsidRPr="003708BA" w:rsidRDefault="00B91C73" w:rsidP="00B91C73">
      <w:pPr>
        <w:spacing w:line="480" w:lineRule="auto"/>
        <w:jc w:val="center"/>
        <w:rPr>
          <w:rFonts w:ascii="Bookman Old Style" w:hAnsi="Bookman Old Style" w:cs="Times New Roman"/>
          <w:b/>
          <w:color w:val="000000"/>
          <w:sz w:val="26"/>
          <w:szCs w:val="26"/>
        </w:rPr>
      </w:pPr>
      <w:r w:rsidRPr="003708BA">
        <w:rPr>
          <w:rFonts w:ascii="Bookman Old Style" w:hAnsi="Bookman Old Style" w:cs="Times New Roman"/>
          <w:b/>
          <w:color w:val="000000"/>
          <w:sz w:val="26"/>
          <w:szCs w:val="26"/>
        </w:rPr>
        <w:t>_________________</w:t>
      </w:r>
    </w:p>
    <w:p w14:paraId="4E050A71" w14:textId="77777777" w:rsidR="00775E54" w:rsidRDefault="00775E54" w:rsidP="00775E54">
      <w:pPr>
        <w:spacing w:line="240" w:lineRule="auto"/>
        <w:jc w:val="center"/>
        <w:rPr>
          <w:rFonts w:ascii="Bookman Old Style" w:hAnsi="Bookman Old Style" w:cs="Times New Roman"/>
          <w:b/>
          <w:color w:val="000000"/>
          <w:sz w:val="26"/>
          <w:szCs w:val="26"/>
          <w:u w:val="single"/>
        </w:rPr>
      </w:pPr>
      <w:r>
        <w:rPr>
          <w:rFonts w:ascii="Bookman Old Style" w:hAnsi="Bookman Old Style" w:cs="Times New Roman"/>
          <w:b/>
          <w:color w:val="000000"/>
          <w:sz w:val="26"/>
          <w:szCs w:val="26"/>
          <w:u w:val="single"/>
        </w:rPr>
        <w:t xml:space="preserve">Μονομερής Αίτηση </w:t>
      </w:r>
      <w:proofErr w:type="spellStart"/>
      <w:r>
        <w:rPr>
          <w:rFonts w:ascii="Bookman Old Style" w:hAnsi="Bookman Old Style" w:cs="Times New Roman"/>
          <w:b/>
          <w:color w:val="000000"/>
          <w:sz w:val="26"/>
          <w:szCs w:val="26"/>
          <w:u w:val="single"/>
        </w:rPr>
        <w:t>ημερ</w:t>
      </w:r>
      <w:proofErr w:type="spellEnd"/>
      <w:r>
        <w:rPr>
          <w:rFonts w:ascii="Bookman Old Style" w:hAnsi="Bookman Old Style" w:cs="Times New Roman"/>
          <w:b/>
          <w:color w:val="000000"/>
          <w:sz w:val="26"/>
          <w:szCs w:val="26"/>
          <w:u w:val="single"/>
        </w:rPr>
        <w:t xml:space="preserve">. 20.3.2024 </w:t>
      </w:r>
    </w:p>
    <w:p w14:paraId="326E7ED2" w14:textId="77777777" w:rsidR="00775E54" w:rsidRDefault="00775E54" w:rsidP="00775E54">
      <w:pPr>
        <w:spacing w:line="240" w:lineRule="auto"/>
        <w:jc w:val="center"/>
        <w:rPr>
          <w:rFonts w:ascii="Bookman Old Style" w:hAnsi="Bookman Old Style" w:cs="Times New Roman"/>
          <w:b/>
          <w:color w:val="000000"/>
          <w:sz w:val="26"/>
          <w:szCs w:val="26"/>
          <w:u w:val="single"/>
        </w:rPr>
      </w:pPr>
      <w:r>
        <w:rPr>
          <w:rFonts w:ascii="Bookman Old Style" w:hAnsi="Bookman Old Style" w:cs="Times New Roman"/>
          <w:b/>
          <w:color w:val="000000"/>
          <w:sz w:val="26"/>
          <w:szCs w:val="26"/>
          <w:u w:val="single"/>
        </w:rPr>
        <w:t xml:space="preserve">για Επαναφορά της Μονομερούς Αίτησης </w:t>
      </w:r>
      <w:proofErr w:type="spellStart"/>
      <w:r>
        <w:rPr>
          <w:rFonts w:ascii="Bookman Old Style" w:hAnsi="Bookman Old Style" w:cs="Times New Roman"/>
          <w:b/>
          <w:color w:val="000000"/>
          <w:sz w:val="26"/>
          <w:szCs w:val="26"/>
          <w:u w:val="single"/>
        </w:rPr>
        <w:t>ημερ</w:t>
      </w:r>
      <w:proofErr w:type="spellEnd"/>
      <w:r>
        <w:rPr>
          <w:rFonts w:ascii="Bookman Old Style" w:hAnsi="Bookman Old Style" w:cs="Times New Roman"/>
          <w:b/>
          <w:color w:val="000000"/>
          <w:sz w:val="26"/>
          <w:szCs w:val="26"/>
          <w:u w:val="single"/>
        </w:rPr>
        <w:t xml:space="preserve">. </w:t>
      </w:r>
      <w:r w:rsidRPr="00775E54">
        <w:rPr>
          <w:rFonts w:ascii="Bookman Old Style" w:hAnsi="Bookman Old Style" w:cs="Times New Roman"/>
          <w:b/>
          <w:color w:val="000000"/>
          <w:sz w:val="26"/>
          <w:szCs w:val="26"/>
          <w:u w:val="single"/>
        </w:rPr>
        <w:t>18.10.2023</w:t>
      </w:r>
      <w:r>
        <w:rPr>
          <w:rFonts w:ascii="Bookman Old Style" w:hAnsi="Bookman Old Style" w:cs="Times New Roman"/>
          <w:b/>
          <w:color w:val="000000"/>
          <w:sz w:val="26"/>
          <w:szCs w:val="26"/>
          <w:u w:val="single"/>
        </w:rPr>
        <w:t xml:space="preserve"> </w:t>
      </w:r>
    </w:p>
    <w:p w14:paraId="4F128FAC" w14:textId="6120A462" w:rsidR="00775E54" w:rsidRDefault="00775E54" w:rsidP="00D87463">
      <w:pPr>
        <w:spacing w:line="240" w:lineRule="auto"/>
        <w:jc w:val="center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b/>
          <w:color w:val="000000"/>
          <w:sz w:val="26"/>
          <w:szCs w:val="26"/>
          <w:u w:val="single"/>
        </w:rPr>
        <w:t xml:space="preserve">για Έκδοση Προνομιακού Εντάλματος </w:t>
      </w:r>
      <w:r>
        <w:rPr>
          <w:rFonts w:ascii="Bookman Old Style" w:hAnsi="Bookman Old Style" w:cs="Times New Roman"/>
          <w:b/>
          <w:color w:val="000000"/>
          <w:sz w:val="26"/>
          <w:szCs w:val="26"/>
          <w:u w:val="single"/>
          <w:lang w:val="en-US"/>
        </w:rPr>
        <w:t>Mandamus</w:t>
      </w:r>
    </w:p>
    <w:p w14:paraId="31456373" w14:textId="77777777" w:rsidR="00775E54" w:rsidRDefault="00775E54" w:rsidP="00B91C73">
      <w:pPr>
        <w:rPr>
          <w:rFonts w:ascii="Bookman Old Style" w:hAnsi="Bookman Old Style" w:cs="Times New Roman"/>
          <w:i/>
          <w:sz w:val="26"/>
          <w:szCs w:val="26"/>
        </w:rPr>
      </w:pPr>
    </w:p>
    <w:p w14:paraId="1F76FACC" w14:textId="161EA8FB" w:rsidR="00B91C73" w:rsidRPr="004A7377" w:rsidRDefault="00B91C73" w:rsidP="00B91C73">
      <w:pPr>
        <w:rPr>
          <w:rFonts w:ascii="Bookman Old Style" w:hAnsi="Bookman Old Style" w:cs="Times New Roman"/>
          <w:iCs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 xml:space="preserve">Κυριάκος Δημητρίου για Ελευθερία </w:t>
      </w:r>
      <w:proofErr w:type="spellStart"/>
      <w:r>
        <w:rPr>
          <w:rFonts w:ascii="Bookman Old Style" w:hAnsi="Bookman Old Style" w:cs="Times New Roman"/>
          <w:i/>
          <w:sz w:val="26"/>
          <w:szCs w:val="26"/>
        </w:rPr>
        <w:t>Ράατ</w:t>
      </w:r>
      <w:proofErr w:type="spellEnd"/>
      <w:r>
        <w:rPr>
          <w:rFonts w:ascii="Bookman Old Style" w:hAnsi="Bookman Old Style" w:cs="Times New Roman"/>
          <w:i/>
          <w:sz w:val="26"/>
          <w:szCs w:val="26"/>
        </w:rPr>
        <w:t xml:space="preserve"> (κα), </w:t>
      </w:r>
      <w:r w:rsidRPr="004A7377">
        <w:rPr>
          <w:rFonts w:ascii="Bookman Old Style" w:hAnsi="Bookman Old Style" w:cs="Times New Roman"/>
          <w:iCs/>
          <w:sz w:val="26"/>
          <w:szCs w:val="26"/>
        </w:rPr>
        <w:t xml:space="preserve">για τον </w:t>
      </w:r>
      <w:proofErr w:type="spellStart"/>
      <w:r w:rsidRPr="004A7377">
        <w:rPr>
          <w:rFonts w:ascii="Bookman Old Style" w:hAnsi="Bookman Old Style" w:cs="Times New Roman"/>
          <w:iCs/>
          <w:sz w:val="26"/>
          <w:szCs w:val="26"/>
        </w:rPr>
        <w:t>Αιτητή</w:t>
      </w:r>
      <w:proofErr w:type="spellEnd"/>
      <w:r w:rsidRPr="004A7377">
        <w:rPr>
          <w:rFonts w:ascii="Bookman Old Style" w:hAnsi="Bookman Old Style" w:cs="Times New Roman"/>
          <w:iCs/>
          <w:sz w:val="26"/>
          <w:szCs w:val="26"/>
        </w:rPr>
        <w:t>.</w:t>
      </w:r>
    </w:p>
    <w:p w14:paraId="3280387B" w14:textId="77777777" w:rsidR="00B91C73" w:rsidRPr="003708BA" w:rsidRDefault="00B91C73" w:rsidP="00B91C73">
      <w:pPr>
        <w:spacing w:line="480" w:lineRule="auto"/>
        <w:jc w:val="center"/>
        <w:rPr>
          <w:rFonts w:ascii="Bookman Old Style" w:hAnsi="Bookman Old Style" w:cs="Times New Roman"/>
          <w:b/>
          <w:color w:val="000000"/>
          <w:sz w:val="26"/>
          <w:szCs w:val="26"/>
        </w:rPr>
      </w:pPr>
      <w:r w:rsidRPr="003708BA">
        <w:rPr>
          <w:rFonts w:ascii="Bookman Old Style" w:hAnsi="Bookman Old Style" w:cs="Times New Roman"/>
          <w:b/>
          <w:color w:val="000000"/>
          <w:sz w:val="26"/>
          <w:szCs w:val="26"/>
        </w:rPr>
        <w:t>_________________</w:t>
      </w:r>
    </w:p>
    <w:p w14:paraId="7C038E63" w14:textId="40782CBB" w:rsidR="00B91C73" w:rsidRDefault="00B91C73" w:rsidP="00B91C73">
      <w:pPr>
        <w:spacing w:line="480" w:lineRule="auto"/>
        <w:jc w:val="center"/>
        <w:rPr>
          <w:rFonts w:ascii="Bookman Old Style" w:hAnsi="Bookman Old Style" w:cs="Times New Roman"/>
          <w:b/>
          <w:color w:val="000000"/>
          <w:sz w:val="26"/>
          <w:szCs w:val="26"/>
          <w:u w:val="single"/>
        </w:rPr>
      </w:pPr>
      <w:r w:rsidRPr="003708BA">
        <w:rPr>
          <w:rFonts w:ascii="Bookman Old Style" w:hAnsi="Bookman Old Style" w:cs="Times New Roman"/>
          <w:b/>
          <w:color w:val="000000"/>
          <w:sz w:val="26"/>
          <w:szCs w:val="26"/>
          <w:u w:val="single"/>
        </w:rPr>
        <w:t>Α Π Ο Φ Α Σ Η</w:t>
      </w:r>
    </w:p>
    <w:p w14:paraId="63AB9660" w14:textId="48B4C8BA" w:rsidR="00FF36DE" w:rsidRPr="00C07024" w:rsidRDefault="00FF36DE" w:rsidP="00FF36DE">
      <w:pPr>
        <w:spacing w:line="480" w:lineRule="auto"/>
        <w:jc w:val="center"/>
        <w:rPr>
          <w:rFonts w:ascii="Bookman Old Style" w:hAnsi="Bookman Old Style" w:cs="Times New Roman"/>
          <w:b/>
          <w:color w:val="000000"/>
          <w:sz w:val="26"/>
          <w:szCs w:val="26"/>
        </w:rPr>
      </w:pPr>
      <w:r>
        <w:rPr>
          <w:rFonts w:ascii="Bookman Old Style" w:hAnsi="Bookman Old Style" w:cs="Times New Roman"/>
          <w:b/>
          <w:color w:val="000000"/>
          <w:sz w:val="26"/>
          <w:szCs w:val="26"/>
        </w:rPr>
        <w:t xml:space="preserve"> </w:t>
      </w:r>
      <w:r w:rsidRPr="003708BA">
        <w:rPr>
          <w:rFonts w:ascii="Bookman Old Style" w:hAnsi="Bookman Old Style" w:cs="Times New Roman"/>
          <w:b/>
          <w:color w:val="000000"/>
          <w:sz w:val="26"/>
          <w:szCs w:val="26"/>
        </w:rPr>
        <w:t>(</w:t>
      </w:r>
      <w:proofErr w:type="spellStart"/>
      <w:r w:rsidRPr="003708BA">
        <w:rPr>
          <w:rFonts w:ascii="Bookman Old Style" w:hAnsi="Bookman Old Style" w:cs="Times New Roman"/>
          <w:b/>
          <w:color w:val="000000"/>
          <w:sz w:val="26"/>
          <w:szCs w:val="26"/>
        </w:rPr>
        <w:t>Εχ</w:t>
      </w:r>
      <w:proofErr w:type="spellEnd"/>
      <w:r w:rsidRPr="003708BA">
        <w:rPr>
          <w:rFonts w:ascii="Bookman Old Style" w:hAnsi="Bookman Old Style" w:cs="Times New Roman"/>
          <w:b/>
          <w:color w:val="000000"/>
          <w:sz w:val="26"/>
          <w:szCs w:val="26"/>
        </w:rPr>
        <w:t xml:space="preserve"> </w:t>
      </w:r>
      <w:r w:rsidRPr="003708BA">
        <w:rPr>
          <w:rFonts w:ascii="Bookman Old Style" w:hAnsi="Bookman Old Style" w:cs="Times New Roman"/>
          <w:b/>
          <w:color w:val="000000"/>
          <w:sz w:val="26"/>
          <w:szCs w:val="26"/>
          <w:lang w:val="en-US"/>
        </w:rPr>
        <w:t>tempore</w:t>
      </w:r>
      <w:r w:rsidRPr="003708BA">
        <w:rPr>
          <w:rFonts w:ascii="Bookman Old Style" w:hAnsi="Bookman Old Style" w:cs="Times New Roman"/>
          <w:b/>
          <w:color w:val="000000"/>
          <w:sz w:val="26"/>
          <w:szCs w:val="26"/>
        </w:rPr>
        <w:t>)</w:t>
      </w:r>
    </w:p>
    <w:p w14:paraId="059A6A8C" w14:textId="6B786198" w:rsidR="00B91C73" w:rsidRDefault="0019470F" w:rsidP="00775E54">
      <w:pPr>
        <w:jc w:val="center"/>
        <w:rPr>
          <w:rFonts w:ascii="Bookman Old Style" w:hAnsi="Bookman Old Style" w:cs="Times New Roman"/>
          <w:b/>
          <w:color w:val="000000"/>
          <w:sz w:val="26"/>
          <w:szCs w:val="26"/>
        </w:rPr>
      </w:pPr>
      <w:r>
        <w:rPr>
          <w:rFonts w:ascii="Bookman Old Style" w:hAnsi="Bookman Old Style" w:cs="Times New Roman"/>
          <w:b/>
          <w:color w:val="000000"/>
          <w:sz w:val="26"/>
          <w:szCs w:val="26"/>
          <w:u w:val="single"/>
        </w:rPr>
        <w:t xml:space="preserve"> </w:t>
      </w:r>
    </w:p>
    <w:p w14:paraId="0DCA184D" w14:textId="08DEAA82" w:rsidR="0019470F" w:rsidRDefault="00B91C73" w:rsidP="0019470F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 w:rsidRPr="00703724">
        <w:rPr>
          <w:rFonts w:ascii="Bookman Old Style" w:hAnsi="Bookman Old Style" w:cs="Times New Roman"/>
          <w:b/>
          <w:color w:val="000000"/>
          <w:sz w:val="26"/>
          <w:szCs w:val="26"/>
        </w:rPr>
        <w:t>ΙΩΑΝΝΙΔΗΣ</w:t>
      </w:r>
      <w:r w:rsidRPr="00703724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:- </w:t>
      </w:r>
      <w:r w:rsidR="0019470F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Στις 16.11.2023 ο </w:t>
      </w:r>
      <w:proofErr w:type="spellStart"/>
      <w:r w:rsidR="0019470F">
        <w:rPr>
          <w:rFonts w:ascii="Bookman Old Style" w:hAnsi="Bookman Old Style" w:cs="Times New Roman"/>
          <w:bCs/>
          <w:color w:val="000000"/>
          <w:sz w:val="26"/>
          <w:szCs w:val="26"/>
        </w:rPr>
        <w:t>ευπαίδευτος</w:t>
      </w:r>
      <w:proofErr w:type="spellEnd"/>
      <w:r w:rsidR="0019470F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συνήγορος που εκπροσωπούσε τον </w:t>
      </w:r>
      <w:proofErr w:type="spellStart"/>
      <w:r w:rsidR="0019470F">
        <w:rPr>
          <w:rFonts w:ascii="Bookman Old Style" w:hAnsi="Bookman Old Style" w:cs="Times New Roman"/>
          <w:bCs/>
          <w:color w:val="000000"/>
          <w:sz w:val="26"/>
          <w:szCs w:val="26"/>
        </w:rPr>
        <w:t>αιτητή</w:t>
      </w:r>
      <w:proofErr w:type="spellEnd"/>
      <w:r w:rsidR="0019470F">
        <w:rPr>
          <w:rFonts w:ascii="Bookman Old Style" w:hAnsi="Bookman Old Style" w:cs="Times New Roman"/>
          <w:bCs/>
          <w:color w:val="000000"/>
          <w:sz w:val="26"/>
          <w:szCs w:val="26"/>
        </w:rPr>
        <w:t>, κ. Κ</w:t>
      </w:r>
      <w:r w:rsidR="00FF36DE">
        <w:rPr>
          <w:rFonts w:ascii="Bookman Old Style" w:hAnsi="Bookman Old Style" w:cs="Times New Roman"/>
          <w:bCs/>
          <w:color w:val="000000"/>
          <w:sz w:val="26"/>
          <w:szCs w:val="26"/>
        </w:rPr>
        <w:t>υριάκο</w:t>
      </w:r>
      <w:r w:rsidR="00BA347F">
        <w:rPr>
          <w:rFonts w:ascii="Bookman Old Style" w:hAnsi="Bookman Old Style" w:cs="Times New Roman"/>
          <w:bCs/>
          <w:color w:val="000000"/>
          <w:sz w:val="26"/>
          <w:szCs w:val="26"/>
        </w:rPr>
        <w:t>ς</w:t>
      </w:r>
      <w:r w:rsidR="0019470F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Δημητρίου, σε μονομερή αίτηση για άδεια καταχώρισης αίτησης διά κλήσεως για την έκδοση Προνομιακού Εντάλματος </w:t>
      </w:r>
      <w:r w:rsidR="0019470F">
        <w:rPr>
          <w:rFonts w:ascii="Bookman Old Style" w:hAnsi="Bookman Old Style" w:cs="Times New Roman"/>
          <w:bCs/>
          <w:color w:val="000000"/>
          <w:sz w:val="26"/>
          <w:szCs w:val="26"/>
          <w:lang w:val="en-US"/>
        </w:rPr>
        <w:t>Mandamus</w:t>
      </w:r>
      <w:r w:rsidR="0019470F" w:rsidRPr="0019470F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, </w:t>
      </w:r>
      <w:r w:rsidR="0019470F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ζήτησε την άδεια του Δικαστηρίου να αποσύρει την αίτηση. Η άδεια δόθηκε και η αίτηση </w:t>
      </w:r>
      <w:proofErr w:type="spellStart"/>
      <w:r w:rsidR="0019470F">
        <w:rPr>
          <w:rFonts w:ascii="Bookman Old Style" w:hAnsi="Bookman Old Style" w:cs="Times New Roman"/>
          <w:bCs/>
          <w:color w:val="000000"/>
          <w:sz w:val="26"/>
          <w:szCs w:val="26"/>
        </w:rPr>
        <w:t>απ</w:t>
      </w:r>
      <w:r w:rsidR="00FF36DE">
        <w:rPr>
          <w:rFonts w:ascii="Bookman Old Style" w:hAnsi="Bookman Old Style" w:cs="Times New Roman"/>
          <w:bCs/>
          <w:color w:val="000000"/>
          <w:sz w:val="26"/>
          <w:szCs w:val="26"/>
        </w:rPr>
        <w:t>ερρίφθη</w:t>
      </w:r>
      <w:proofErr w:type="spellEnd"/>
      <w:r w:rsidR="0019470F">
        <w:rPr>
          <w:rFonts w:ascii="Bookman Old Style" w:hAnsi="Bookman Old Style" w:cs="Times New Roman"/>
          <w:bCs/>
          <w:color w:val="000000"/>
          <w:sz w:val="26"/>
          <w:szCs w:val="26"/>
        </w:rPr>
        <w:t>.</w:t>
      </w:r>
    </w:p>
    <w:p w14:paraId="05EF113D" w14:textId="77777777" w:rsidR="0019470F" w:rsidRDefault="0019470F" w:rsidP="0019470F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058AC68C" w14:textId="2CA952D5" w:rsidR="0019470F" w:rsidRDefault="0019470F" w:rsidP="0019470F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Τέσσερις και πλέον μήνες μετά, ο </w:t>
      </w:r>
      <w:proofErr w:type="spellStart"/>
      <w:r>
        <w:rPr>
          <w:rFonts w:ascii="Bookman Old Style" w:hAnsi="Bookman Old Style" w:cs="Times New Roman"/>
          <w:bCs/>
          <w:color w:val="000000"/>
          <w:sz w:val="26"/>
          <w:szCs w:val="26"/>
        </w:rPr>
        <w:t>αιτητής</w:t>
      </w:r>
      <w:proofErr w:type="spellEnd"/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επα</w:t>
      </w:r>
      <w:r w:rsidR="00BF4BFD">
        <w:rPr>
          <w:rFonts w:ascii="Bookman Old Style" w:hAnsi="Bookman Old Style" w:cs="Times New Roman"/>
          <w:bCs/>
          <w:color w:val="000000"/>
          <w:sz w:val="26"/>
          <w:szCs w:val="26"/>
        </w:rPr>
        <w:t>νέρχεται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με την υπό εκδίκαση μονομερή αίτηση, με την οποία ζητά </w:t>
      </w:r>
      <w:r w:rsidRPr="0019470F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«άδεια του σεβαστού Δικαστηρίου όπως επαναφέρει την αίτηση με τον ανωτέρω τίτλο και αριθμό, η οποία απορρίφθηκε στις 16.11.2023»</w:t>
      </w:r>
      <w:r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.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Η αίτηση υποστηρίζεται από Ένορκη Δήλωση του δικηγόρου, κ. Κυριάκου  Δημητρίου, ο οποίος στην παρ. 3 της Ένορκης Δήλωσης του αναφέρει τα ακόλουθα (παρατίθενται αυτολεξεί)</w:t>
      </w:r>
      <w:r w:rsidRPr="0019470F">
        <w:rPr>
          <w:rFonts w:ascii="Bookman Old Style" w:hAnsi="Bookman Old Style" w:cs="Times New Roman"/>
          <w:bCs/>
          <w:color w:val="000000"/>
          <w:sz w:val="26"/>
          <w:szCs w:val="26"/>
        </w:rPr>
        <w:t>: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 </w:t>
      </w:r>
      <w:r w:rsidRPr="0019470F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«Ο λόγος για τον οποίο αποσύρθηκε η αίτηση οφείλεται σε κακή συνεννόηση του δικηγόρου που εμφανίστηκε τότε με τον </w:t>
      </w:r>
      <w:proofErr w:type="spellStart"/>
      <w:r w:rsidRPr="0019470F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αιτητή</w:t>
      </w:r>
      <w:proofErr w:type="spellEnd"/>
      <w:r w:rsidRPr="0019470F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».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  <w:r w:rsidRPr="0019470F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</w:p>
    <w:p w14:paraId="46549340" w14:textId="77777777" w:rsidR="0019470F" w:rsidRDefault="0019470F" w:rsidP="0019470F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773A33C2" w14:textId="613FF379" w:rsidR="0019470F" w:rsidRDefault="0019470F" w:rsidP="0019470F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Θα είμαι σύντομος. Το πρώτο πράγμα που διαπιστώνω είναι ότι δεν διευκρινίζεται σε τι συνίσταται αυτή η κακή συνεννόηση, πότε αυτή έλαβε χώρα και πότε έγινε αντιληπτή από τον δικηγόρο ή </w:t>
      </w:r>
      <w:r w:rsidR="00FF36DE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από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τον </w:t>
      </w:r>
      <w:proofErr w:type="spellStart"/>
      <w:r>
        <w:rPr>
          <w:rFonts w:ascii="Bookman Old Style" w:hAnsi="Bookman Old Style" w:cs="Times New Roman"/>
          <w:bCs/>
          <w:color w:val="000000"/>
          <w:sz w:val="26"/>
          <w:szCs w:val="26"/>
        </w:rPr>
        <w:t>αιτητή</w:t>
      </w:r>
      <w:proofErr w:type="spellEnd"/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. Με άλλα λόγια, πρόκειται περί γενικού και αόριστου ισχυρισμού, κάτι που δικαιολογεί </w:t>
      </w:r>
      <w:proofErr w:type="spellStart"/>
      <w:r>
        <w:rPr>
          <w:rFonts w:ascii="Bookman Old Style" w:hAnsi="Bookman Old Style" w:cs="Times New Roman"/>
          <w:bCs/>
          <w:color w:val="000000"/>
          <w:sz w:val="26"/>
          <w:szCs w:val="26"/>
        </w:rPr>
        <w:t>αφ</w:t>
      </w:r>
      <w:proofErr w:type="spellEnd"/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΄ εαυτού την απόρριψη της αίτησης. </w:t>
      </w:r>
    </w:p>
    <w:p w14:paraId="58778556" w14:textId="77777777" w:rsidR="0019470F" w:rsidRDefault="0019470F" w:rsidP="0019470F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3526D98B" w14:textId="31CEB05E" w:rsidR="0019470F" w:rsidRDefault="0019470F" w:rsidP="0019470F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Εν πάση </w:t>
      </w:r>
      <w:proofErr w:type="spellStart"/>
      <w:r>
        <w:rPr>
          <w:rFonts w:ascii="Bookman Old Style" w:hAnsi="Bookman Old Style" w:cs="Times New Roman"/>
          <w:bCs/>
          <w:color w:val="000000"/>
          <w:sz w:val="26"/>
          <w:szCs w:val="26"/>
        </w:rPr>
        <w:t>περιπτώσει</w:t>
      </w:r>
      <w:proofErr w:type="spellEnd"/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, θα πρέπει να σημειώσω πως η </w:t>
      </w:r>
      <w:proofErr w:type="spellStart"/>
      <w:r>
        <w:rPr>
          <w:rFonts w:ascii="Bookman Old Style" w:hAnsi="Bookman Old Style" w:cs="Times New Roman"/>
          <w:bCs/>
          <w:color w:val="000000"/>
          <w:sz w:val="26"/>
          <w:szCs w:val="26"/>
        </w:rPr>
        <w:t>κατ</w:t>
      </w:r>
      <w:proofErr w:type="spellEnd"/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΄ </w:t>
      </w:r>
      <w:proofErr w:type="spellStart"/>
      <w:r>
        <w:rPr>
          <w:rFonts w:ascii="Bookman Old Style" w:hAnsi="Bookman Old Style" w:cs="Times New Roman"/>
          <w:bCs/>
          <w:color w:val="000000"/>
          <w:sz w:val="26"/>
          <w:szCs w:val="26"/>
        </w:rPr>
        <w:t>ισχυρισμόν</w:t>
      </w:r>
      <w:proofErr w:type="spellEnd"/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κακή συνεννόηση μεταξύ δικηγόρου και πελάτη δεν μπορεί να αναβιώνει δικαστική διαδικασία, </w:t>
      </w:r>
      <w:r w:rsidR="00BA347F">
        <w:rPr>
          <w:rFonts w:ascii="Bookman Old Style" w:hAnsi="Bookman Old Style" w:cs="Times New Roman"/>
          <w:bCs/>
          <w:color w:val="000000"/>
          <w:sz w:val="26"/>
          <w:szCs w:val="26"/>
        </w:rPr>
        <w:t>η</w:t>
      </w:r>
      <w:r w:rsidR="00BF4BFD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οποία έχει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λήξει με απόσυρση</w:t>
      </w:r>
      <w:r w:rsidR="00BA347F">
        <w:rPr>
          <w:rFonts w:ascii="Bookman Old Style" w:hAnsi="Bookman Old Style" w:cs="Times New Roman"/>
          <w:bCs/>
          <w:color w:val="000000"/>
          <w:sz w:val="26"/>
          <w:szCs w:val="26"/>
        </w:rPr>
        <w:t>,</w:t>
      </w:r>
      <w:r w:rsidR="00825EE9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στην οποία προέβη ο δικηγόρος, ο οποίος συμβουλεύει τον πελάτη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. </w:t>
      </w:r>
    </w:p>
    <w:p w14:paraId="43B79041" w14:textId="77777777" w:rsidR="0019470F" w:rsidRDefault="0019470F" w:rsidP="0019470F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7D1F7A45" w14:textId="260C58DF" w:rsidR="0019470F" w:rsidRDefault="0019470F" w:rsidP="00AE0E2B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Και το τελευταίο, τα δύο πρακτικά που τηρήθηκαν πριν από την ημερομηνία απόρριψης, </w:t>
      </w:r>
      <w:r w:rsidR="002D4BFC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σε διαφορετικές ημερομηνίες,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δεν αποκαλύπτουν την </w:t>
      </w:r>
      <w:proofErr w:type="spellStart"/>
      <w:r>
        <w:rPr>
          <w:rFonts w:ascii="Bookman Old Style" w:hAnsi="Bookman Old Style" w:cs="Times New Roman"/>
          <w:bCs/>
          <w:color w:val="000000"/>
          <w:sz w:val="26"/>
          <w:szCs w:val="26"/>
        </w:rPr>
        <w:t>κατ</w:t>
      </w:r>
      <w:proofErr w:type="spellEnd"/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΄ </w:t>
      </w:r>
      <w:proofErr w:type="spellStart"/>
      <w:r>
        <w:rPr>
          <w:rFonts w:ascii="Bookman Old Style" w:hAnsi="Bookman Old Style" w:cs="Times New Roman"/>
          <w:bCs/>
          <w:color w:val="000000"/>
          <w:sz w:val="26"/>
          <w:szCs w:val="26"/>
        </w:rPr>
        <w:t>ισχυρισμόν</w:t>
      </w:r>
      <w:proofErr w:type="spellEnd"/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κακή συνεννόηση</w:t>
      </w:r>
      <w:r w:rsidR="006F06B8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, αλλά συνειδητή απόφαση απόσυρσης της αίτησης </w:t>
      </w:r>
      <w:r w:rsidR="00BF4BFD">
        <w:rPr>
          <w:rFonts w:ascii="Bookman Old Style" w:hAnsi="Bookman Old Style" w:cs="Times New Roman"/>
          <w:bCs/>
          <w:color w:val="000000"/>
          <w:sz w:val="26"/>
          <w:szCs w:val="26"/>
        </w:rPr>
        <w:t>εκ μέρους του δικηγόρου</w:t>
      </w:r>
      <w:r w:rsidR="006F06B8">
        <w:rPr>
          <w:rFonts w:ascii="Bookman Old Style" w:hAnsi="Bookman Old Style" w:cs="Times New Roman"/>
          <w:bCs/>
          <w:color w:val="000000"/>
          <w:sz w:val="26"/>
          <w:szCs w:val="26"/>
        </w:rPr>
        <w:t>, μετά από μελέτη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.</w:t>
      </w:r>
      <w:r w:rsidR="00AE0E2B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Συγκεκριμένα, στις 23.10.2023, ο </w:t>
      </w:r>
      <w:r w:rsidR="002D4BFC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       </w:t>
      </w:r>
      <w:r w:rsidR="00AE0E2B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κ. </w:t>
      </w:r>
      <w:r w:rsidR="009E3291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Κυριάκος </w:t>
      </w:r>
      <w:r w:rsidR="00AE0E2B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Δημητρίου ζήτησε λίγο χρόνο </w:t>
      </w:r>
      <w:r w:rsidR="00775E54" w:rsidRPr="00775E54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«για να διερευνήσει κάποια θέματα»</w:t>
      </w:r>
      <w:r w:rsidR="00775E54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  <w:r w:rsidR="00AE0E2B">
        <w:rPr>
          <w:rFonts w:ascii="Bookman Old Style" w:hAnsi="Bookman Old Style" w:cs="Times New Roman"/>
          <w:bCs/>
          <w:color w:val="000000"/>
          <w:sz w:val="26"/>
          <w:szCs w:val="26"/>
        </w:rPr>
        <w:t>για να δώσει τις διευκρινίσεις που του ζήτησε το Δικαστήριο. Το αίτημα εγκρίθηκε και η αίτηση ορίστηκε για ακρόαση στις 16.11.2023. Κατά την πιο πάνω ημερομηνία, ο</w:t>
      </w:r>
      <w:r w:rsidR="009E3291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  <w:proofErr w:type="spellStart"/>
      <w:r w:rsidR="009E3291">
        <w:rPr>
          <w:rFonts w:ascii="Bookman Old Style" w:hAnsi="Bookman Old Style" w:cs="Times New Roman"/>
          <w:bCs/>
          <w:color w:val="000000"/>
          <w:sz w:val="26"/>
          <w:szCs w:val="26"/>
        </w:rPr>
        <w:t>ευπαίδευτος</w:t>
      </w:r>
      <w:proofErr w:type="spellEnd"/>
      <w:r w:rsidR="009E3291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συνήγορος</w:t>
      </w:r>
      <w:r w:rsidR="00AE0E2B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ζήτησε  άδεια να αποσύρει την αίτηση αφού, όπως δήλωσε και κατεγράφη</w:t>
      </w:r>
      <w:r w:rsidR="009E3291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στο πρακτικό</w:t>
      </w:r>
      <w:r w:rsidR="00AE0E2B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, αυτή </w:t>
      </w:r>
      <w:r w:rsidR="00AE0E2B" w:rsidRPr="00775E54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«ήταν καταδικασμένη».</w:t>
      </w:r>
      <w:r w:rsidR="00AE0E2B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</w:p>
    <w:p w14:paraId="2698F057" w14:textId="77777777" w:rsidR="00871058" w:rsidRDefault="00871058" w:rsidP="00AE0E2B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10D5411A" w14:textId="6E94EEDC" w:rsidR="00871058" w:rsidRDefault="00871058" w:rsidP="00AE0E2B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t>Τυχόν έγκριση της αίτησης</w:t>
      </w:r>
      <w:r w:rsidR="00B044A1">
        <w:rPr>
          <w:rFonts w:ascii="Bookman Old Style" w:hAnsi="Bookman Old Style" w:cs="Times New Roman"/>
          <w:bCs/>
          <w:color w:val="000000"/>
          <w:sz w:val="26"/>
          <w:szCs w:val="26"/>
        </w:rPr>
        <w:t>,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θα έπληττε το θεμέλιο των </w:t>
      </w:r>
      <w:r w:rsidR="00B044A1">
        <w:rPr>
          <w:rFonts w:ascii="Bookman Old Style" w:hAnsi="Bookman Old Style" w:cs="Times New Roman"/>
          <w:bCs/>
          <w:color w:val="000000"/>
          <w:sz w:val="26"/>
          <w:szCs w:val="26"/>
        </w:rPr>
        <w:t>κ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ανόνων </w:t>
      </w:r>
      <w:r w:rsidR="00B044A1">
        <w:rPr>
          <w:rFonts w:ascii="Bookman Old Style" w:hAnsi="Bookman Old Style" w:cs="Times New Roman"/>
          <w:bCs/>
          <w:color w:val="000000"/>
          <w:sz w:val="26"/>
          <w:szCs w:val="26"/>
        </w:rPr>
        <w:t>α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πονομής της </w:t>
      </w:r>
      <w:r w:rsidR="00B044A1">
        <w:rPr>
          <w:rFonts w:ascii="Bookman Old Style" w:hAnsi="Bookman Old Style" w:cs="Times New Roman"/>
          <w:bCs/>
          <w:color w:val="000000"/>
          <w:sz w:val="26"/>
          <w:szCs w:val="26"/>
        </w:rPr>
        <w:t>δ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ικαιοσύνης</w:t>
      </w:r>
      <w:r w:rsidR="00B044A1" w:rsidRPr="00B044A1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  <w:r w:rsidR="00B044A1">
        <w:rPr>
          <w:rFonts w:ascii="Bookman Old Style" w:hAnsi="Bookman Old Style" w:cs="Times New Roman"/>
          <w:bCs/>
          <w:color w:val="000000"/>
          <w:sz w:val="26"/>
          <w:szCs w:val="26"/>
        </w:rPr>
        <w:t>που αφορούν στην τελεσιδικία των δικαστικών διαδικασιών.</w:t>
      </w:r>
      <w:r w:rsidR="00B044A1" w:rsidRPr="00B044A1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</w:p>
    <w:p w14:paraId="6DE49A4B" w14:textId="77777777" w:rsidR="00AE0E2B" w:rsidRDefault="00AE0E2B" w:rsidP="00AE0E2B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6B97BE8D" w14:textId="2834B3A8" w:rsidR="0019470F" w:rsidRDefault="00AE0E2B" w:rsidP="00AE0E2B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t>Η αίτηση απορρίπτεται.</w:t>
      </w:r>
    </w:p>
    <w:p w14:paraId="018F05E0" w14:textId="77777777" w:rsidR="00AE0E2B" w:rsidRDefault="00AE0E2B" w:rsidP="00AE0E2B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1FC3BFB7" w14:textId="77777777" w:rsidR="00AE0E2B" w:rsidRDefault="00AE0E2B" w:rsidP="00AE0E2B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5EF75A97" w14:textId="77777777" w:rsidR="00AE0E2B" w:rsidRDefault="00AE0E2B" w:rsidP="00AE0E2B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</w:p>
    <w:p w14:paraId="525B49FE" w14:textId="77777777" w:rsidR="00AE0E2B" w:rsidRDefault="00AE0E2B" w:rsidP="00AE0E2B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  <w:r w:rsidRPr="00703724">
        <w:rPr>
          <w:rFonts w:ascii="Bookman Old Style" w:hAnsi="Bookman Old Style" w:cs="Times New Roman"/>
          <w:sz w:val="26"/>
          <w:szCs w:val="26"/>
        </w:rPr>
        <w:t>Ι. ΙΩΑΝΝΙΔΗΣ, Δ.</w:t>
      </w:r>
    </w:p>
    <w:p w14:paraId="133267C6" w14:textId="77777777" w:rsidR="00AE0E2B" w:rsidRDefault="00AE0E2B" w:rsidP="00AE0E2B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</w:p>
    <w:p w14:paraId="0FC3C9E2" w14:textId="77777777" w:rsidR="00AE0E2B" w:rsidRDefault="00AE0E2B" w:rsidP="00AE0E2B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</w:p>
    <w:p w14:paraId="6524AA5B" w14:textId="77777777" w:rsidR="00AE0E2B" w:rsidRDefault="00AE0E2B" w:rsidP="00AE0E2B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</w:p>
    <w:p w14:paraId="4AA85B4C" w14:textId="77777777" w:rsidR="00AE0E2B" w:rsidRDefault="00AE0E2B" w:rsidP="00AE0E2B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  <w:r w:rsidRPr="00703724">
        <w:rPr>
          <w:rFonts w:ascii="Bookman Old Style" w:hAnsi="Bookman Old Style" w:cs="Times New Roman"/>
          <w:sz w:val="26"/>
          <w:szCs w:val="26"/>
        </w:rPr>
        <w:tab/>
      </w:r>
      <w:r w:rsidRPr="00703724">
        <w:rPr>
          <w:rFonts w:ascii="Bookman Old Style" w:hAnsi="Bookman Old Style" w:cs="Times New Roman"/>
          <w:sz w:val="26"/>
          <w:szCs w:val="26"/>
        </w:rPr>
        <w:tab/>
      </w:r>
      <w:r w:rsidRPr="00703724">
        <w:rPr>
          <w:rFonts w:ascii="Bookman Old Style" w:hAnsi="Bookman Old Style" w:cs="Times New Roman"/>
          <w:sz w:val="26"/>
          <w:szCs w:val="26"/>
        </w:rPr>
        <w:tab/>
      </w:r>
      <w:r w:rsidRPr="00703724">
        <w:rPr>
          <w:rFonts w:ascii="Bookman Old Style" w:hAnsi="Bookman Old Style" w:cs="Times New Roman"/>
          <w:sz w:val="26"/>
          <w:szCs w:val="26"/>
        </w:rPr>
        <w:tab/>
      </w:r>
      <w:r w:rsidRPr="00703724"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</w:p>
    <w:p w14:paraId="58368205" w14:textId="77777777" w:rsidR="00AE0E2B" w:rsidRDefault="00AE0E2B" w:rsidP="00AE0E2B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</w:p>
    <w:p w14:paraId="3E26E2F1" w14:textId="77777777" w:rsidR="00AE0E2B" w:rsidRDefault="00AE0E2B" w:rsidP="00AE0E2B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</w:p>
    <w:p w14:paraId="74DD0B51" w14:textId="77777777" w:rsidR="00AE0E2B" w:rsidRDefault="00AE0E2B" w:rsidP="00AE0E2B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</w:p>
    <w:p w14:paraId="5F082579" w14:textId="77777777" w:rsidR="00AE0E2B" w:rsidRPr="004C5510" w:rsidRDefault="00AE0E2B" w:rsidP="00AE0E2B">
      <w:pPr>
        <w:rPr>
          <w:rFonts w:ascii="Bookman Old Style" w:hAnsi="Bookman Old Style" w:cs="Times New Roman"/>
          <w:i/>
          <w:iCs/>
          <w:sz w:val="14"/>
          <w:szCs w:val="14"/>
        </w:rPr>
      </w:pPr>
      <w:r w:rsidRPr="004C5510">
        <w:rPr>
          <w:rFonts w:ascii="Bookman Old Style" w:hAnsi="Bookman Old Style" w:cs="Times New Roman"/>
          <w:i/>
          <w:iCs/>
          <w:sz w:val="14"/>
          <w:szCs w:val="14"/>
        </w:rPr>
        <w:t>/</w:t>
      </w:r>
      <w:proofErr w:type="spellStart"/>
      <w:r w:rsidRPr="004C5510">
        <w:rPr>
          <w:rFonts w:ascii="Bookman Old Style" w:hAnsi="Bookman Old Style" w:cs="Times New Roman"/>
          <w:i/>
          <w:iCs/>
          <w:sz w:val="14"/>
          <w:szCs w:val="14"/>
        </w:rPr>
        <w:t>ΣΓεωργίου</w:t>
      </w:r>
      <w:proofErr w:type="spellEnd"/>
      <w:r w:rsidRPr="004C5510">
        <w:rPr>
          <w:rFonts w:ascii="Bookman Old Style" w:hAnsi="Bookman Old Style" w:cs="Times New Roman"/>
          <w:i/>
          <w:iCs/>
          <w:sz w:val="14"/>
          <w:szCs w:val="14"/>
        </w:rPr>
        <w:t xml:space="preserve"> </w:t>
      </w:r>
      <w:bookmarkStart w:id="1" w:name="_GoBack"/>
      <w:bookmarkEnd w:id="0"/>
      <w:bookmarkEnd w:id="1"/>
    </w:p>
    <w:sectPr w:rsidR="00AE0E2B" w:rsidRPr="004C5510" w:rsidSect="00E05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800" w:bottom="156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1A5D9" w14:textId="77777777" w:rsidR="004778BF" w:rsidRDefault="004778BF">
      <w:pPr>
        <w:spacing w:line="240" w:lineRule="auto"/>
      </w:pPr>
      <w:r>
        <w:separator/>
      </w:r>
    </w:p>
  </w:endnote>
  <w:endnote w:type="continuationSeparator" w:id="0">
    <w:p w14:paraId="3CB55FD9" w14:textId="77777777" w:rsidR="004778BF" w:rsidRDefault="00477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5FA57" w14:textId="77777777" w:rsidR="00C03558" w:rsidRDefault="00C03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C95C" w14:textId="77777777" w:rsidR="00C03558" w:rsidRDefault="00C03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9692B" w14:textId="77777777" w:rsidR="00C03558" w:rsidRDefault="00C03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3FD4C" w14:textId="77777777" w:rsidR="004778BF" w:rsidRDefault="004778BF">
      <w:pPr>
        <w:spacing w:line="240" w:lineRule="auto"/>
      </w:pPr>
      <w:r>
        <w:separator/>
      </w:r>
    </w:p>
  </w:footnote>
  <w:footnote w:type="continuationSeparator" w:id="0">
    <w:p w14:paraId="6132A7CB" w14:textId="77777777" w:rsidR="004778BF" w:rsidRDefault="004778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BB01C" w14:textId="77777777" w:rsidR="00C03558" w:rsidRDefault="00C03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1174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8AE488" w14:textId="553BBBF0" w:rsidR="00C03558" w:rsidRDefault="004778B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1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6E18D6" w14:textId="77777777" w:rsidR="00C03558" w:rsidRDefault="00C03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0C92B" w14:textId="77777777" w:rsidR="00C03558" w:rsidRDefault="00C03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73"/>
    <w:rsid w:val="000B4800"/>
    <w:rsid w:val="0019470F"/>
    <w:rsid w:val="002C3F0C"/>
    <w:rsid w:val="002D4BFC"/>
    <w:rsid w:val="002F01D0"/>
    <w:rsid w:val="00373DBB"/>
    <w:rsid w:val="00411DC9"/>
    <w:rsid w:val="004778BF"/>
    <w:rsid w:val="006F06B8"/>
    <w:rsid w:val="00775E54"/>
    <w:rsid w:val="00814B59"/>
    <w:rsid w:val="00825EE9"/>
    <w:rsid w:val="00871058"/>
    <w:rsid w:val="009E3291"/>
    <w:rsid w:val="00A25118"/>
    <w:rsid w:val="00AE0E2B"/>
    <w:rsid w:val="00B044A1"/>
    <w:rsid w:val="00B91C73"/>
    <w:rsid w:val="00BA347F"/>
    <w:rsid w:val="00BF4BFD"/>
    <w:rsid w:val="00C03558"/>
    <w:rsid w:val="00D87463"/>
    <w:rsid w:val="00E05E6D"/>
    <w:rsid w:val="00FD7556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3BBA"/>
  <w15:chartTrackingRefBased/>
  <w15:docId w15:val="{36FC901D-F565-42A9-B275-E88EF6AC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asic"/>
    <w:qFormat/>
    <w:rsid w:val="00B91C73"/>
    <w:pPr>
      <w:spacing w:after="0" w:line="360" w:lineRule="auto"/>
      <w:jc w:val="both"/>
    </w:pPr>
    <w:rPr>
      <w:rFonts w:ascii="Arial" w:hAnsi="Arial"/>
      <w:kern w:val="0"/>
      <w:sz w:val="24"/>
      <w:lang w:val="el-GR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C7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73"/>
    <w:rPr>
      <w:rFonts w:ascii="Arial" w:hAnsi="Arial"/>
      <w:kern w:val="0"/>
      <w:sz w:val="24"/>
      <w:lang w:val="el-GR"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91C7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73"/>
    <w:rPr>
      <w:rFonts w:ascii="Arial" w:hAnsi="Arial"/>
      <w:kern w:val="0"/>
      <w:sz w:val="24"/>
      <w:lang w:val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Georghiou  Stalo</dc:creator>
  <cp:keywords/>
  <dc:description/>
  <cp:lastModifiedBy>Kakia Zervou</cp:lastModifiedBy>
  <cp:revision>2</cp:revision>
  <cp:lastPrinted>2024-03-22T07:25:00Z</cp:lastPrinted>
  <dcterms:created xsi:type="dcterms:W3CDTF">2024-03-26T06:03:00Z</dcterms:created>
  <dcterms:modified xsi:type="dcterms:W3CDTF">2024-03-26T06:03:00Z</dcterms:modified>
</cp:coreProperties>
</file>